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DF" w:rsidRDefault="00DB30DF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B30DF" w:rsidRDefault="00DB30DF">
      <w:pPr>
        <w:pStyle w:val="ConsPlusNormal"/>
        <w:jc w:val="both"/>
        <w:outlineLvl w:val="0"/>
      </w:pPr>
    </w:p>
    <w:p w:rsidR="00DB30DF" w:rsidRDefault="00DB30D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B30DF" w:rsidRDefault="00DB30DF">
      <w:pPr>
        <w:pStyle w:val="ConsPlusTitle"/>
        <w:jc w:val="center"/>
      </w:pPr>
    </w:p>
    <w:p w:rsidR="00DB30DF" w:rsidRDefault="00DB30DF">
      <w:pPr>
        <w:pStyle w:val="ConsPlusTitle"/>
        <w:jc w:val="center"/>
      </w:pPr>
      <w:r>
        <w:t>ПОСТАНОВЛЕНИЕ</w:t>
      </w:r>
    </w:p>
    <w:p w:rsidR="00DB30DF" w:rsidRDefault="00DB30DF">
      <w:pPr>
        <w:pStyle w:val="ConsPlusTitle"/>
        <w:jc w:val="center"/>
      </w:pPr>
      <w:r>
        <w:t>от 24 ноября 2014 г. N 1236</w:t>
      </w:r>
    </w:p>
    <w:p w:rsidR="00DB30DF" w:rsidRDefault="00DB30DF">
      <w:pPr>
        <w:pStyle w:val="ConsPlusTitle"/>
        <w:jc w:val="center"/>
      </w:pPr>
    </w:p>
    <w:p w:rsidR="00DB30DF" w:rsidRDefault="00DB30DF">
      <w:pPr>
        <w:pStyle w:val="ConsPlusTitle"/>
        <w:jc w:val="center"/>
      </w:pPr>
      <w:r>
        <w:t>ОБ УТВЕРЖДЕНИИ ПРИМЕРНОГО ПЕРЕЧНЯ</w:t>
      </w:r>
    </w:p>
    <w:p w:rsidR="00DB30DF" w:rsidRDefault="00DB30DF">
      <w:pPr>
        <w:pStyle w:val="ConsPlusTitle"/>
        <w:jc w:val="center"/>
      </w:pPr>
      <w:r>
        <w:t>СОЦИАЛЬНЫХ УСЛУГ ПО ВИДАМ СОЦИАЛЬНЫХ УСЛУГ</w:t>
      </w: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3 части 1 статьи 7</w:t>
        </w:r>
      </w:hyperlink>
      <w:r>
        <w:t xml:space="preserve"> Федерального закона "Об основах социального обслуживания граждан в Российской Федерации" Правительство Российской Федерации постановляет: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6" w:history="1">
        <w:r>
          <w:rPr>
            <w:color w:val="0000FF"/>
          </w:rPr>
          <w:t>примерный перечень</w:t>
        </w:r>
      </w:hyperlink>
      <w:r>
        <w:t xml:space="preserve"> социальных услуг по видам социальных услуг.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2015 г.</w:t>
      </w: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jc w:val="right"/>
      </w:pPr>
      <w:r>
        <w:t>Председатель Правительства</w:t>
      </w:r>
    </w:p>
    <w:p w:rsidR="00DB30DF" w:rsidRDefault="00DB30DF">
      <w:pPr>
        <w:pStyle w:val="ConsPlusNormal"/>
        <w:jc w:val="right"/>
      </w:pPr>
      <w:r>
        <w:t>Российской Федерации</w:t>
      </w:r>
    </w:p>
    <w:p w:rsidR="00DB30DF" w:rsidRDefault="00DB30DF">
      <w:pPr>
        <w:pStyle w:val="ConsPlusNormal"/>
        <w:jc w:val="right"/>
      </w:pPr>
      <w:r>
        <w:t>Д.МЕДВЕДЕВ</w:t>
      </w: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jc w:val="right"/>
        <w:outlineLvl w:val="0"/>
      </w:pPr>
      <w:r>
        <w:t>Утвержден</w:t>
      </w:r>
    </w:p>
    <w:p w:rsidR="00DB30DF" w:rsidRDefault="00DB30DF">
      <w:pPr>
        <w:pStyle w:val="ConsPlusNormal"/>
        <w:jc w:val="right"/>
      </w:pPr>
      <w:r>
        <w:t>постановлением Правительства</w:t>
      </w:r>
    </w:p>
    <w:p w:rsidR="00DB30DF" w:rsidRDefault="00DB30DF">
      <w:pPr>
        <w:pStyle w:val="ConsPlusNormal"/>
        <w:jc w:val="right"/>
      </w:pPr>
      <w:r>
        <w:t>Российской Федерации</w:t>
      </w:r>
    </w:p>
    <w:p w:rsidR="00DB30DF" w:rsidRDefault="00DB30DF">
      <w:pPr>
        <w:pStyle w:val="ConsPlusNormal"/>
        <w:jc w:val="right"/>
      </w:pPr>
      <w:r>
        <w:t>от 24 ноября 2014 г. N 1236</w:t>
      </w: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Title"/>
        <w:jc w:val="center"/>
      </w:pPr>
      <w:bookmarkStart w:id="0" w:name="P26"/>
      <w:bookmarkEnd w:id="0"/>
      <w:r>
        <w:t>ПРИМЕРНЫЙ ПЕРЕЧЕНЬ</w:t>
      </w:r>
    </w:p>
    <w:p w:rsidR="00DB30DF" w:rsidRDefault="00DB30DF">
      <w:pPr>
        <w:pStyle w:val="ConsPlusTitle"/>
        <w:jc w:val="center"/>
      </w:pPr>
      <w:r>
        <w:t>СОЦИАЛЬНЫХ УСЛУГ ПО ВИДАМ СОЦИАЛЬНЫХ УСЛУГ</w:t>
      </w:r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ind w:firstLine="540"/>
        <w:jc w:val="both"/>
      </w:pPr>
      <w:r>
        <w:t>1. Социально-бытовые услуги: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 xml:space="preserve">а) в полустационарной или </w:t>
      </w:r>
      <w:proofErr w:type="gramStart"/>
      <w:r>
        <w:t>стационарной</w:t>
      </w:r>
      <w:proofErr w:type="gramEnd"/>
      <w:r>
        <w:t xml:space="preserve">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обеспечение площадью жилых помещений в соответствии с утвержденными нормативами;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обеспечение питанием в соответствии с утвержденными нормативами;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обеспечение мягким инвентарем (одеждой, обувью, нательным бельем и постельными принадлежностями) в соответствии с утвержденными нормативами;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обеспечение за счет средств получателя социальных услуг книгами, журналами, газетами, настольными играми;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б) в форме социального обслуживания на дому: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помощь в приготовлении пищи;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lastRenderedPageBreak/>
        <w:t>оплата за счет средств получателя социальных услуг жилищно-коммунальных услуг и услуг связи;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сдача за счет средств получателя социальных услуг вещей в стирку, химчистку, ремонт, обратная их доставка;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покупка за счет средств получателя социальных услуг топлива, топка печей, обеспечение водой (в жилых помещениях без центрального отопления и (или) водоснабжения);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организация помощи в проведении ремонта жилых помещений;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обеспечение кратковременного присмотра за детьми;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уборка жилых помещений;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во всех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предоставление гигиенических услуг лицам, не способным по состоянию здоровья самостоятельно осуществлять за собой уход;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отправка за счет средств получателя социальных услуг почтовой корреспонденции;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помощь в приеме пищи (кормление).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2. Социально-медицинские услуги во всех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 xml:space="preserve">а) 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</w:t>
      </w:r>
      <w:proofErr w:type="gramStart"/>
      <w:r>
        <w:t>контроль за</w:t>
      </w:r>
      <w:proofErr w:type="gramEnd"/>
      <w:r>
        <w:t xml:space="preserve"> приемом лекарственных препаратов и др.);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б) оказание содействия в проведении оздоровительных мероприятий;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систематическое наблюдение за получателями социальных услуг в целях выявления отклонений в состоянии их здоровья;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г) проведение мероприятий, направленных на формирование здорового образа жизни;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д) проведение занятий по адаптивной физической культуре;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е) 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3. Социально-психологические услуги во всех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а) социально-психологическое консультирование (в том числе по вопросам внутрисемейных отношений);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б) социально-психологический патронаж;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оказание консультационной психологической помощи анонимно (в том числе с использованием телефона доверия).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4. Социально-педагогические услуги во всех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а) 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lastRenderedPageBreak/>
        <w:t>б) организация помощи родителям и иным законным представителям детей-инвалидов, воспитываемых дома, в обучении таких детей навыкам самообслуживания, общения, направленным на развитие личности;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социально-педагогическая коррекция, включая диагностику и консультирование;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г) формирование позитивных интересов (в том числе в сфере досуга);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д) организация досуга (праздники, экскурсии и другие культурные мероприятия).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5. Социально-трудовые услуги во всех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а) проведение мероприятий по использованию трудовых возможностей и обучению доступным профессиональным навыкам;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б) оказание помощи в трудоустройстве;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6. Социально-правовые услуги во всех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а) оказание помощи в оформлении и восстановлении утраченных документов получателей социальных услуг;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б) оказание помощи в получении юридических услуг (в том числе бесплатно);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оказание помощи в защите прав и законных интересов получателей социальных услуг.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детей-инвалидов, во всех формах социального обслуживания: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а) обучение инвалидов (детей-инвалидов) пользованию средствами ухода и техническими средствами реабилитации;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б) проведение социально-реабилитационных мероприятий в сфере социального обслуживания;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обучение навыкам поведения в быту и общественных местах;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г) оказание помощи в обучении навыкам компьютерной грамотности.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8. Срочные социальные услуги: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а) обеспечение бесплатным горячим питанием или наборами продуктов;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б) обеспечение одеждой, обувью и другими предметами первой необходимости;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в) содействие в получении временного жилого помещения;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г) содействие в получении юридической помощи в целях защиты прав и законных интересов получателей социальных услуг;</w:t>
      </w:r>
    </w:p>
    <w:p w:rsidR="00DB30DF" w:rsidRDefault="00DB30DF">
      <w:pPr>
        <w:pStyle w:val="ConsPlusNormal"/>
        <w:spacing w:before="220"/>
        <w:ind w:firstLine="540"/>
        <w:jc w:val="both"/>
      </w:pPr>
      <w:r>
        <w:t>д) содействие в получении экстренной психологической помощи с привлечением к этой работе психологов и священнослужителей.</w:t>
      </w:r>
    </w:p>
    <w:p w:rsidR="00DB30DF" w:rsidRDefault="00DB30DF">
      <w:pPr>
        <w:pStyle w:val="ConsPlusNormal"/>
        <w:jc w:val="both"/>
      </w:pPr>
      <w:bookmarkStart w:id="1" w:name="_GoBack"/>
    </w:p>
    <w:p w:rsidR="00DB30DF" w:rsidRDefault="00DB30DF">
      <w:pPr>
        <w:pStyle w:val="ConsPlusNormal"/>
        <w:jc w:val="both"/>
      </w:pPr>
    </w:p>
    <w:p w:rsidR="00DB30DF" w:rsidRDefault="00DB30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1"/>
    <w:p w:rsidR="00EE2E57" w:rsidRDefault="00EE2E57"/>
    <w:sectPr w:rsidR="00EE2E57" w:rsidSect="00DB30DF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DF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0DF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B3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B30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B3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B30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B8E93D523DE70C2D3F1F8DCFA982930FF4F574382B4351550CE9BD2BCC9911B9697D89F8813DFC1506A6B5727EF5E9E2B8ED26033921C80Ep6F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2019-02-12T05:41:00Z</dcterms:created>
  <dcterms:modified xsi:type="dcterms:W3CDTF">2019-02-12T05:42:00Z</dcterms:modified>
</cp:coreProperties>
</file>